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BC" w:rsidRDefault="00B13606" w:rsidP="00B13606">
      <w:pPr>
        <w:rPr>
          <w:shd w:val="clear" w:color="auto" w:fill="FFFFEE"/>
        </w:rPr>
      </w:pPr>
      <w:r w:rsidRPr="00B13606">
        <w:rPr>
          <w:rFonts w:cs="Arial"/>
          <w:color w:val="363636"/>
          <w:shd w:val="clear" w:color="auto" w:fill="FFFFFF"/>
        </w:rPr>
        <w:t>Февраль – второй месяц в современном календаре. Его особенность – это небольшое количество дней, которое составляет всего 28 в обычный год и 29 в високосный. </w:t>
      </w:r>
      <w:r w:rsidRPr="00B13606">
        <w:rPr>
          <w:shd w:val="clear" w:color="auto" w:fill="FFFFEE"/>
        </w:rPr>
        <w:t>Последний месяц </w:t>
      </w:r>
      <w:hyperlink r:id="rId4" w:tooltip="зима" w:history="1">
        <w:r w:rsidRPr="00B13606">
          <w:rPr>
            <w:rStyle w:val="a3"/>
            <w:rFonts w:cs="Tahoma"/>
            <w:shd w:val="clear" w:color="auto" w:fill="FFFFEE"/>
          </w:rPr>
          <w:t>зимы</w:t>
        </w:r>
      </w:hyperlink>
      <w:r w:rsidRPr="00B13606">
        <w:rPr>
          <w:shd w:val="clear" w:color="auto" w:fill="FFFFEE"/>
        </w:rPr>
        <w:t xml:space="preserve">. Долгота дня возрастает почти на 2 часа. </w:t>
      </w:r>
      <w:proofErr w:type="gramStart"/>
      <w:r w:rsidRPr="00B13606">
        <w:rPr>
          <w:shd w:val="clear" w:color="auto" w:fill="FFFFEE"/>
        </w:rPr>
        <w:t>Общая продолжительность солнечного сияния почти в 2 раза превышает январскую</w:t>
      </w:r>
      <w:r>
        <w:rPr>
          <w:shd w:val="clear" w:color="auto" w:fill="FFFFEE"/>
        </w:rPr>
        <w:t>.</w:t>
      </w:r>
      <w:proofErr w:type="gramEnd"/>
      <w:r>
        <w:rPr>
          <w:shd w:val="clear" w:color="auto" w:fill="FFFFEE"/>
        </w:rPr>
        <w:t xml:space="preserve"> </w:t>
      </w:r>
      <w:r>
        <w:rPr>
          <w:rFonts w:ascii="Tahoma" w:hAnsi="Tahoma"/>
          <w:sz w:val="29"/>
          <w:szCs w:val="29"/>
          <w:shd w:val="clear" w:color="auto" w:fill="FFFFEE"/>
        </w:rPr>
        <w:t> </w:t>
      </w:r>
      <w:r w:rsidRPr="00B13606">
        <w:rPr>
          <w:shd w:val="clear" w:color="auto" w:fill="FFFFEE"/>
        </w:rPr>
        <w:t>Воздух уже весенний, ароматный. «Начало февраля погоже — жди весну раннюю, ясную».</w:t>
      </w:r>
    </w:p>
    <w:p w:rsidR="00B13606" w:rsidRDefault="00B13606" w:rsidP="00B13606">
      <w:pPr>
        <w:rPr>
          <w:shd w:val="clear" w:color="auto" w:fill="FFFFEE"/>
        </w:rPr>
      </w:pPr>
      <w:r>
        <w:rPr>
          <w:shd w:val="clear" w:color="auto" w:fill="FFFFEE"/>
        </w:rPr>
        <w:t xml:space="preserve">                                                              Наши школьные дела </w:t>
      </w:r>
    </w:p>
    <w:p w:rsidR="00AE649A" w:rsidRDefault="00B13606" w:rsidP="00B13606">
      <w:pPr>
        <w:rPr>
          <w:color w:val="000000"/>
          <w:shd w:val="clear" w:color="auto" w:fill="FFFFFF"/>
        </w:rPr>
      </w:pPr>
      <w:r>
        <w:rPr>
          <w:shd w:val="clear" w:color="auto" w:fill="FFFFEE"/>
        </w:rPr>
        <w:t xml:space="preserve">8 февраля по всей стране 9-классники сдавали устный экзамен. </w:t>
      </w:r>
      <w:r w:rsidRPr="00AE649A">
        <w:rPr>
          <w:color w:val="000000"/>
          <w:shd w:val="clear" w:color="auto" w:fill="FFFFFF"/>
        </w:rPr>
        <w:t>Итоговое собеседование — устный экзамен по русскому языку, который проходит в 9 класс</w:t>
      </w:r>
      <w:r w:rsidR="00374AA8">
        <w:rPr>
          <w:color w:val="000000"/>
          <w:shd w:val="clear" w:color="auto" w:fill="FFFFFF"/>
        </w:rPr>
        <w:t>а.</w:t>
      </w:r>
    </w:p>
    <w:p w:rsidR="00AE649A" w:rsidRDefault="00AE649A" w:rsidP="00B13606">
      <w:pPr>
        <w:rPr>
          <w:color w:val="000000"/>
          <w:shd w:val="clear" w:color="auto" w:fill="FFFFFF"/>
        </w:rPr>
      </w:pPr>
    </w:p>
    <w:p w:rsidR="00AE649A" w:rsidRDefault="00AE649A" w:rsidP="00B1360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14 февраля в нашей школе в нашей школе прошла акция «Подари книгу с любовью!»</w:t>
      </w:r>
    </w:p>
    <w:p w:rsidR="00AE649A" w:rsidRDefault="00AE649A" w:rsidP="00B1360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Сегодня ученики обменивались своими книгами, которые уже были прочтены.</w:t>
      </w:r>
    </w:p>
    <w:p w:rsidR="00AE649A" w:rsidRDefault="00AE649A" w:rsidP="00B13606">
      <w:r>
        <w:rPr>
          <w:noProof/>
        </w:rPr>
        <w:drawing>
          <wp:inline distT="0" distB="0" distL="0" distR="0">
            <wp:extent cx="2792244" cy="3394954"/>
            <wp:effectExtent l="19050" t="0" r="8106" b="0"/>
            <wp:docPr id="1" name="Рисунок 1" descr="https://sun9-58.userapi.com/impg/xRT15HTlVfJAcDTnNy6YeCgvLYwibGR8QBrJHQ/1EnnmGjzMYU.jpg?size=810x1080&amp;quality=95&amp;sign=2012dee46e2806e00bf7cf21f983e2c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impg/xRT15HTlVfJAcDTnNy6YeCgvLYwibGR8QBrJHQ/1EnnmGjzMYU.jpg?size=810x1080&amp;quality=95&amp;sign=2012dee46e2806e00bf7cf21f983e2c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24" cy="340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6602" cy="3385226"/>
            <wp:effectExtent l="19050" t="0" r="0" b="0"/>
            <wp:docPr id="4" name="Рисунок 4" descr="https://sun9-53.userapi.com/impg/nTlua_v8-HhgAANrNp9whHd0SCWDuG_M29zbbg/WCUgn1YFpZQ.jpg?size=810x1080&amp;quality=95&amp;sign=908f44361a79f989859480682ddeea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3.userapi.com/impg/nTlua_v8-HhgAANrNp9whHd0SCWDuG_M29zbbg/WCUgn1YFpZQ.jpg?size=810x1080&amp;quality=95&amp;sign=908f44361a79f989859480682ddeeac2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32" cy="338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AA8" w:rsidRDefault="00374AA8" w:rsidP="00B13606">
      <w:r>
        <w:t xml:space="preserve"> 15 февраля </w:t>
      </w:r>
      <w:proofErr w:type="gramStart"/>
      <w:r>
        <w:t>начиная с 2011 года в России отмечается</w:t>
      </w:r>
      <w:proofErr w:type="gramEnd"/>
      <w:r>
        <w:t xml:space="preserve"> важная дата – «День памяти о россиянах, исполнявших служебный долг за пределами Отечества. 15 февраля 1989 года завершился вывод советских войск из Афганистана. Памятная дата установлена, чтобы напомнить об этом событии, а также в память войны о более 14 тысячах советских солдат и офицеров, не вернувшихся с афганской войны. Также 15 февраля проходит акция «Красные тюльпаны» в честь этой даты. Наша школа приняла участие в этой акции. </w:t>
      </w:r>
    </w:p>
    <w:p w:rsidR="0097626A" w:rsidRDefault="0097626A" w:rsidP="00B13606"/>
    <w:p w:rsidR="0097626A" w:rsidRDefault="0097626A" w:rsidP="00B13606"/>
    <w:p w:rsidR="00374AA8" w:rsidRDefault="00374AA8" w:rsidP="00B13606">
      <w:r>
        <w:rPr>
          <w:noProof/>
        </w:rPr>
        <w:lastRenderedPageBreak/>
        <w:drawing>
          <wp:inline distT="0" distB="0" distL="0" distR="0">
            <wp:extent cx="2749117" cy="2903900"/>
            <wp:effectExtent l="19050" t="0" r="0" b="0"/>
            <wp:docPr id="13" name="Рисунок 13" descr="https://sun9-40.userapi.com/impg/sUgki17wa73O5wnafQMuirfzJcV7k0iTOtXlig/SOQ0jj4kxxU.jpg?size=810x1080&amp;quality=95&amp;sign=f83fde63ca02a07c37978f7312b1d2e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0.userapi.com/impg/sUgki17wa73O5wnafQMuirfzJcV7k0iTOtXlig/SOQ0jj4kxxU.jpg?size=810x1080&amp;quality=95&amp;sign=f83fde63ca02a07c37978f7312b1d2ed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56" cy="291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12039" cy="2976664"/>
            <wp:effectExtent l="19050" t="0" r="0" b="0"/>
            <wp:docPr id="16" name="Рисунок 16" descr="https://sun9-78.userapi.com/impg/0zfyqqj3-Y5HMQ2NlDhY2VWSoQlUfqB-z7dbgg/pG8YZDwPtBw.jpg?size=1280x960&amp;quality=95&amp;sign=b563272f0fd87714e61598ae086420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78.userapi.com/impg/0zfyqqj3-Y5HMQ2NlDhY2VWSoQlUfqB-z7dbgg/pG8YZDwPtBw.jpg?size=1280x960&amp;quality=95&amp;sign=b563272f0fd87714e61598ae0864206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294" cy="297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850" w:rsidRDefault="0097626A" w:rsidP="00B13606">
      <w:r>
        <w:t>20 февраля в нашей школе состоялась выставка детских рисунков «Россия всегда на страже», приуроченная к празднованию Дня Защитника Отечества. От Александра Невского до героя нашего времени, от кинолога до «морского волка» - в разных образах изобразили наши ученики защитников Родины.</w:t>
      </w:r>
    </w:p>
    <w:p w:rsidR="008D5D8C" w:rsidRDefault="0097626A" w:rsidP="00B13606">
      <w:r>
        <w:t xml:space="preserve">21 февраля – Международный день родного языка.  Дата дня </w:t>
      </w:r>
      <w:r w:rsidR="008D5D8C">
        <w:t xml:space="preserve">была выбрана в знак памяти событий, произошедших в Дакке, 21 февраля 1952 года, когда от пуль полицейских погибли студенты, вышедшие на демонстрацию в защиту своего родного языка бенгали, который они требовали признать одним из государственных языков страны. </w:t>
      </w:r>
    </w:p>
    <w:p w:rsidR="0097626A" w:rsidRDefault="008D5D8C" w:rsidP="00B13606">
      <w:r>
        <w:t>Языки являются самым сильным инструментом для сохранения и развития  нашего материального и духовного наследия. Все шаги по способствованию распространения родных языков служат не только содействию языковому разнообразию и многоязыковому образованию, развитию более полного знакомства с языковыми и культурными традициями по всему миру, но и крепят солидарность, основанную на взаимопонимании, терпимости и диалоге.</w:t>
      </w:r>
    </w:p>
    <w:p w:rsidR="00041850" w:rsidRDefault="008D5D8C" w:rsidP="00B13606">
      <w:r>
        <w:t xml:space="preserve">Родные языки уникальны в том отношении, какой отпечаток они накладывают на каждого человека с момента рождения, наделяя его особым видением вещей,  которые никогда на самом деле не исчезнут, несмотря на то, что  </w:t>
      </w:r>
      <w:r w:rsidR="00041850">
        <w:t>в</w:t>
      </w:r>
      <w:r>
        <w:t xml:space="preserve">последствии человек овладевает многими </w:t>
      </w:r>
      <w:r w:rsidR="00041850">
        <w:t>языками. Изучение иностранного языка – это способ познакомиться с другим видением мира</w:t>
      </w:r>
      <w:proofErr w:type="gramStart"/>
      <w:r w:rsidR="00041850">
        <w:t>.</w:t>
      </w:r>
      <w:proofErr w:type="gramEnd"/>
      <w:r w:rsidR="00041850">
        <w:t xml:space="preserve"> С другими подходами.</w:t>
      </w:r>
    </w:p>
    <w:p w:rsidR="00041850" w:rsidRDefault="00041850" w:rsidP="00B13606">
      <w:r>
        <w:t xml:space="preserve">В нашей школе прошла выставка, в честь этого дня.  </w:t>
      </w:r>
    </w:p>
    <w:p w:rsidR="00041850" w:rsidRDefault="00041850" w:rsidP="00B13606"/>
    <w:p w:rsidR="00165411" w:rsidRDefault="00041850" w:rsidP="00B13606">
      <w:r>
        <w:t xml:space="preserve"> 23 февраля, отмечается День Защитников Отечества</w:t>
      </w:r>
      <w:r w:rsidR="00165411">
        <w:t xml:space="preserve">. </w:t>
      </w:r>
      <w:r>
        <w:t>Праздник 23 февраля зародился в Советском Сою</w:t>
      </w:r>
      <w:r w:rsidR="00165411">
        <w:t>зе, тогда его отмечали как День Советской армии. Свое нынешнее название праздник получил в 1995 году. Под разными названиями в России этот день празднуется уже больше 100 лет. В первую очередь 23 февраля выступает символом уважения к истории и героям. Именно тех простых людей, которые проявили мужество</w:t>
      </w:r>
      <w:proofErr w:type="gramStart"/>
      <w:r w:rsidR="00165411">
        <w:t>.</w:t>
      </w:r>
      <w:proofErr w:type="gramEnd"/>
      <w:r w:rsidR="00165411">
        <w:t xml:space="preserve"> Не задумываясь, они встали на защиту отечества, когда это было необходимо. </w:t>
      </w:r>
    </w:p>
    <w:p w:rsidR="00041850" w:rsidRPr="00AE649A" w:rsidRDefault="00041850" w:rsidP="00B13606"/>
    <w:sectPr w:rsidR="00041850" w:rsidRPr="00AE649A" w:rsidSect="0067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13606"/>
    <w:rsid w:val="00041850"/>
    <w:rsid w:val="00165411"/>
    <w:rsid w:val="00374AA8"/>
    <w:rsid w:val="00675ABC"/>
    <w:rsid w:val="008D5D8C"/>
    <w:rsid w:val="0097626A"/>
    <w:rsid w:val="00AE649A"/>
    <w:rsid w:val="00B13606"/>
    <w:rsid w:val="00CC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6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to-name.ru/primeti/sima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5</cp:revision>
  <dcterms:created xsi:type="dcterms:W3CDTF">2023-02-14T08:49:00Z</dcterms:created>
  <dcterms:modified xsi:type="dcterms:W3CDTF">2023-02-22T07:09:00Z</dcterms:modified>
</cp:coreProperties>
</file>