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91" w:rsidRDefault="002A3681" w:rsidP="002A3681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4444C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Дека</w:t>
      </w:r>
      <w:r w:rsidR="00846236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брь</w:t>
      </w:r>
      <w:r w:rsidR="000662D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</w:t>
      </w:r>
      <w:r w:rsidR="00B967BE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2023</w:t>
      </w:r>
    </w:p>
    <w:p w:rsidR="00DC0746" w:rsidRDefault="00DC0746" w:rsidP="004444C0">
      <w:pPr>
        <w:jc w:val="both"/>
        <w:rPr>
          <w:rFonts w:ascii="Times New Roman" w:hAnsi="Times New Roman" w:cs="Times New Roman"/>
          <w:b/>
          <w:shadow/>
          <w:color w:val="800000"/>
          <w:sz w:val="28"/>
          <w:szCs w:val="28"/>
        </w:rPr>
        <w:sectPr w:rsidR="00DC0746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4444C0" w:rsidRPr="007139D9" w:rsidRDefault="004444C0" w:rsidP="001D2C66">
      <w:pPr>
        <w:jc w:val="center"/>
        <w:rPr>
          <w:rFonts w:ascii="Times New Roman" w:hAnsi="Times New Roman" w:cs="Times New Roman"/>
          <w:b/>
          <w:shadow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shadow/>
          <w:color w:val="800000"/>
          <w:sz w:val="28"/>
          <w:szCs w:val="28"/>
        </w:rPr>
        <w:lastRenderedPageBreak/>
        <w:t xml:space="preserve">Декабрь подводит итоги </w:t>
      </w:r>
      <w:r w:rsidR="001D2C66">
        <w:rPr>
          <w:rFonts w:ascii="Times New Roman" w:hAnsi="Times New Roman" w:cs="Times New Roman"/>
          <w:b/>
          <w:shadow/>
          <w:color w:val="8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hadow/>
          <w:color w:val="800000"/>
          <w:sz w:val="28"/>
          <w:szCs w:val="28"/>
        </w:rPr>
        <w:t>первого</w:t>
      </w:r>
      <w:r w:rsidR="00DC0746">
        <w:rPr>
          <w:rFonts w:ascii="Times New Roman" w:hAnsi="Times New Roman" w:cs="Times New Roman"/>
          <w:b/>
          <w:shadow/>
          <w:color w:val="8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hadow/>
          <w:color w:val="800000"/>
          <w:sz w:val="28"/>
          <w:szCs w:val="28"/>
        </w:rPr>
        <w:t>полугодия.</w:t>
      </w:r>
    </w:p>
    <w:p w:rsidR="004444C0" w:rsidRDefault="004444C0" w:rsidP="004D5F85">
      <w:pPr>
        <w:pStyle w:val="a5"/>
        <w:shd w:val="clear" w:color="auto" w:fill="FFFFFF"/>
        <w:spacing w:before="0" w:beforeAutospacing="0" w:after="0" w:afterAutospacing="0" w:line="411" w:lineRule="atLeast"/>
        <w:jc w:val="center"/>
        <w:rPr>
          <w:color w:val="4F4F4F"/>
          <w:sz w:val="32"/>
          <w:szCs w:val="32"/>
        </w:rPr>
      </w:pPr>
      <w:r>
        <w:rPr>
          <w:color w:val="4F4F4F"/>
          <w:sz w:val="32"/>
          <w:szCs w:val="32"/>
        </w:rPr>
        <w:t xml:space="preserve">Вот и проведены все важные для учащихся работы: итоговые контрольные работы за </w:t>
      </w:r>
      <w:r>
        <w:rPr>
          <w:color w:val="4F4F4F"/>
          <w:sz w:val="32"/>
          <w:szCs w:val="32"/>
          <w:lang w:val="en-US"/>
        </w:rPr>
        <w:t>I</w:t>
      </w:r>
      <w:r>
        <w:rPr>
          <w:color w:val="4F4F4F"/>
          <w:sz w:val="32"/>
          <w:szCs w:val="32"/>
        </w:rPr>
        <w:t xml:space="preserve"> - полугодие, контрольные срезы по </w:t>
      </w:r>
      <w:r>
        <w:rPr>
          <w:color w:val="4F4F4F"/>
          <w:sz w:val="32"/>
          <w:szCs w:val="32"/>
        </w:rPr>
        <w:lastRenderedPageBreak/>
        <w:t>всем предметам.</w:t>
      </w:r>
      <w:r w:rsidR="00DC0746">
        <w:rPr>
          <w:color w:val="4F4F4F"/>
          <w:sz w:val="32"/>
          <w:szCs w:val="32"/>
        </w:rPr>
        <w:t xml:space="preserve"> В выпускных классах сданы пробные экзамены</w:t>
      </w:r>
      <w:r>
        <w:rPr>
          <w:color w:val="4F4F4F"/>
          <w:sz w:val="32"/>
          <w:szCs w:val="32"/>
        </w:rPr>
        <w:t>.</w:t>
      </w:r>
      <w:r w:rsidR="00DC0746">
        <w:rPr>
          <w:color w:val="4F4F4F"/>
          <w:sz w:val="32"/>
          <w:szCs w:val="32"/>
        </w:rPr>
        <w:t xml:space="preserve"> </w:t>
      </w:r>
      <w:r w:rsidR="004D5F85">
        <w:rPr>
          <w:color w:val="4F4F4F"/>
          <w:sz w:val="32"/>
          <w:szCs w:val="32"/>
        </w:rPr>
        <w:t xml:space="preserve">                  </w:t>
      </w:r>
      <w:r w:rsidR="00DC0746" w:rsidRPr="004D5F85">
        <w:rPr>
          <w:color w:val="FF0000"/>
          <w:sz w:val="32"/>
          <w:szCs w:val="32"/>
        </w:rPr>
        <w:t xml:space="preserve">Поздравляем </w:t>
      </w:r>
      <w:proofErr w:type="spellStart"/>
      <w:r w:rsidR="00DC0746" w:rsidRPr="004D5F85">
        <w:rPr>
          <w:color w:val="FF0000"/>
          <w:sz w:val="32"/>
          <w:szCs w:val="32"/>
        </w:rPr>
        <w:t>одиннадцатиклассников</w:t>
      </w:r>
      <w:proofErr w:type="spellEnd"/>
      <w:r w:rsidR="00DC0746" w:rsidRPr="004D5F85">
        <w:rPr>
          <w:color w:val="FF0000"/>
          <w:sz w:val="32"/>
          <w:szCs w:val="32"/>
        </w:rPr>
        <w:t xml:space="preserve"> с успешной сдачей итогового сочинения: все получили зачет!</w:t>
      </w:r>
    </w:p>
    <w:p w:rsidR="00DC0746" w:rsidRDefault="00DC0746" w:rsidP="00B84BCF">
      <w:pPr>
        <w:pStyle w:val="a5"/>
        <w:spacing w:before="0" w:beforeAutospacing="0" w:after="316" w:afterAutospacing="0"/>
        <w:jc w:val="both"/>
        <w:rPr>
          <w:color w:val="000000"/>
          <w:sz w:val="32"/>
          <w:szCs w:val="32"/>
        </w:rPr>
        <w:sectPr w:rsidR="00DC0746" w:rsidSect="00DC0746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DC0746" w:rsidRDefault="00DC0746" w:rsidP="00DC0746">
      <w:pPr>
        <w:pStyle w:val="a5"/>
        <w:shd w:val="clear" w:color="auto" w:fill="FFFFFF"/>
        <w:spacing w:before="0" w:beforeAutospacing="0"/>
        <w:jc w:val="both"/>
        <w:rPr>
          <w:color w:val="363636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    </w:t>
      </w:r>
      <w:r w:rsidR="001B365D" w:rsidRPr="00DC0746">
        <w:rPr>
          <w:color w:val="000000"/>
          <w:sz w:val="32"/>
          <w:szCs w:val="32"/>
        </w:rPr>
        <w:t xml:space="preserve"> </w:t>
      </w:r>
      <w:r w:rsidRPr="00DC0746">
        <w:rPr>
          <w:color w:val="363636"/>
          <w:sz w:val="32"/>
          <w:szCs w:val="32"/>
        </w:rPr>
        <w:t xml:space="preserve">Декабрь – это месяц, который завершает год.  В этом месяце есть особенный день – 22 числа самая </w:t>
      </w:r>
      <w:proofErr w:type="gramStart"/>
      <w:r w:rsidRPr="00DC0746">
        <w:rPr>
          <w:color w:val="363636"/>
          <w:sz w:val="32"/>
          <w:szCs w:val="32"/>
        </w:rPr>
        <w:t>длительная ночь</w:t>
      </w:r>
      <w:proofErr w:type="gramEnd"/>
      <w:r w:rsidRPr="00DC0746">
        <w:rPr>
          <w:color w:val="363636"/>
          <w:sz w:val="32"/>
          <w:szCs w:val="32"/>
        </w:rPr>
        <w:t xml:space="preserve"> и самый короткий день в году - </w:t>
      </w:r>
      <w:hyperlink r:id="rId8" w:history="1">
        <w:r w:rsidRPr="00DC0746">
          <w:rPr>
            <w:rStyle w:val="a6"/>
            <w:color w:val="000000" w:themeColor="text1"/>
            <w:sz w:val="32"/>
            <w:szCs w:val="32"/>
            <w:u w:val="none"/>
          </w:rPr>
          <w:t>день зимнего солнцестояния</w:t>
        </w:r>
      </w:hyperlink>
      <w:r w:rsidRPr="00DC0746">
        <w:rPr>
          <w:color w:val="000000" w:themeColor="text1"/>
          <w:sz w:val="32"/>
          <w:szCs w:val="32"/>
        </w:rPr>
        <w:t xml:space="preserve">. </w:t>
      </w:r>
      <w:r w:rsidRPr="00DC0746">
        <w:rPr>
          <w:color w:val="363636"/>
          <w:sz w:val="32"/>
          <w:szCs w:val="32"/>
        </w:rPr>
        <w:t>Декабрь – это только начало зимы, поэтому он не очень снежный и морозный. В некоторых регионах нашей страны даже идут дожди до Нового года. Возможны оттепели и солнечные деньки, но чаще небо затянуто тучами и стоит мороз.  Большая часть месяца (с 1 по 22 число) считают первозимьем, только последняя неделя декабря относится к настоящей зиме.</w:t>
      </w:r>
    </w:p>
    <w:p w:rsidR="000023CB" w:rsidRPr="00DC0746" w:rsidRDefault="000023CB" w:rsidP="00DC0746">
      <w:pPr>
        <w:pStyle w:val="a5"/>
        <w:shd w:val="clear" w:color="auto" w:fill="FFFFFF"/>
        <w:spacing w:before="0" w:beforeAutospacing="0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6401847" cy="3660152"/>
            <wp:effectExtent l="19050" t="0" r="0" b="0"/>
            <wp:docPr id="2" name="Рисунок 1" descr="E:\DCIM\108_PANA\P108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8_PANA\P108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47" cy="366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33" w:rsidRDefault="00844933" w:rsidP="00B84BCF">
      <w:pPr>
        <w:pStyle w:val="a5"/>
        <w:spacing w:before="0" w:beforeAutospacing="0" w:after="316" w:afterAutospacing="0"/>
        <w:jc w:val="both"/>
        <w:rPr>
          <w:color w:val="000000"/>
          <w:sz w:val="32"/>
          <w:szCs w:val="32"/>
        </w:rPr>
      </w:pPr>
    </w:p>
    <w:p w:rsidR="000023CB" w:rsidRPr="00A048D9" w:rsidRDefault="00A048D9" w:rsidP="00A048D9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63636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363636"/>
          <w:sz w:val="32"/>
          <w:szCs w:val="32"/>
        </w:rPr>
        <w:t xml:space="preserve">        Народные </w:t>
      </w:r>
      <w:r w:rsidR="000023CB" w:rsidRPr="000023CB">
        <w:rPr>
          <w:rFonts w:ascii="Arial" w:eastAsia="Times New Roman" w:hAnsi="Arial" w:cs="Arial"/>
          <w:b/>
          <w:bCs/>
          <w:color w:val="363636"/>
          <w:sz w:val="32"/>
          <w:szCs w:val="32"/>
        </w:rPr>
        <w:t xml:space="preserve"> приметы, пословицы и </w:t>
      </w:r>
      <w:r w:rsidR="000023CB" w:rsidRPr="00A048D9">
        <w:rPr>
          <w:rFonts w:ascii="Arial" w:eastAsia="Times New Roman" w:hAnsi="Arial" w:cs="Arial"/>
          <w:b/>
          <w:bCs/>
          <w:color w:val="363636"/>
          <w:sz w:val="28"/>
          <w:szCs w:val="28"/>
        </w:rPr>
        <w:t xml:space="preserve">поговорки </w:t>
      </w:r>
      <w:r w:rsidRPr="00A048D9">
        <w:rPr>
          <w:rFonts w:ascii="Arial" w:eastAsia="Times New Roman" w:hAnsi="Arial" w:cs="Arial"/>
          <w:b/>
          <w:bCs/>
          <w:color w:val="363636"/>
          <w:sz w:val="28"/>
          <w:szCs w:val="28"/>
        </w:rPr>
        <w:t xml:space="preserve">  </w:t>
      </w:r>
      <w:r w:rsidR="000023CB" w:rsidRPr="00A048D9">
        <w:rPr>
          <w:rFonts w:ascii="Arial" w:eastAsia="Times New Roman" w:hAnsi="Arial" w:cs="Arial"/>
          <w:b/>
          <w:bCs/>
          <w:color w:val="363636"/>
          <w:sz w:val="28"/>
          <w:szCs w:val="28"/>
        </w:rPr>
        <w:t>декабря</w:t>
      </w:r>
      <w:r w:rsidRPr="00A048D9">
        <w:rPr>
          <w:rFonts w:ascii="Arial" w:eastAsia="Times New Roman" w:hAnsi="Arial" w:cs="Arial"/>
          <w:b/>
          <w:bCs/>
          <w:color w:val="363636"/>
          <w:sz w:val="28"/>
          <w:szCs w:val="28"/>
        </w:rPr>
        <w:t>.</w:t>
      </w:r>
    </w:p>
    <w:p w:rsidR="000023CB" w:rsidRPr="000023CB" w:rsidRDefault="000023CB" w:rsidP="000023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Если в декабре небо постоянно было ясным и не было осадков, то урожай будет плохим.</w:t>
      </w:r>
    </w:p>
    <w:p w:rsidR="000023CB" w:rsidRPr="000023CB" w:rsidRDefault="000023CB" w:rsidP="000023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Если в этом месяце прогремит гром, то это говорит о том, что зима будет морозной.</w:t>
      </w:r>
    </w:p>
    <w:p w:rsidR="000023CB" w:rsidRPr="000023CB" w:rsidRDefault="000023CB" w:rsidP="000023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Снег с дождем и непогода означают хороший урожай озимых.</w:t>
      </w:r>
    </w:p>
    <w:p w:rsidR="000023CB" w:rsidRPr="000023CB" w:rsidRDefault="000023CB" w:rsidP="000023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Если в этот период времени не будет дождей, то и весна обещает быть сухой.</w:t>
      </w:r>
    </w:p>
    <w:p w:rsidR="000023CB" w:rsidRPr="000023CB" w:rsidRDefault="000023CB" w:rsidP="000023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Когда дым из печной трубы стелется, но погода безветренная, то это к снегопаду.</w:t>
      </w:r>
    </w:p>
    <w:p w:rsidR="000023CB" w:rsidRPr="000023CB" w:rsidRDefault="000023CB" w:rsidP="000023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Домашние животные, которые спрятались за печью или закрывают лапами мордочки, говорят о скором похолодании.</w:t>
      </w:r>
    </w:p>
    <w:p w:rsidR="000023CB" w:rsidRPr="000023CB" w:rsidRDefault="000023CB" w:rsidP="000023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Если вы увидели зайца в не полностью белой шубке, то зима будет теплой.</w:t>
      </w:r>
    </w:p>
    <w:p w:rsidR="000023CB" w:rsidRPr="000023CB" w:rsidRDefault="000023CB" w:rsidP="000023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Снегири поют песни перед вьюгой, из-за этого явления сороки прячутся в дупла.</w:t>
      </w:r>
    </w:p>
    <w:p w:rsidR="000023CB" w:rsidRPr="000023CB" w:rsidRDefault="000023CB" w:rsidP="000023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Беспорядочное движение птиц в небе говорит о приближении снегопада.</w:t>
      </w:r>
    </w:p>
    <w:p w:rsidR="000023CB" w:rsidRPr="00A048D9" w:rsidRDefault="000023CB" w:rsidP="00A048D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0023CB">
        <w:rPr>
          <w:rFonts w:ascii="Arial" w:eastAsia="Times New Roman" w:hAnsi="Arial" w:cs="Arial"/>
          <w:color w:val="363636"/>
          <w:sz w:val="24"/>
          <w:szCs w:val="24"/>
        </w:rPr>
        <w:t>Если вороны долго бегают по снегу, то это к скорому потеплению.</w:t>
      </w:r>
      <w:r w:rsidR="00607085" w:rsidRPr="00607085">
        <w:t xml:space="preserve"> </w:t>
      </w:r>
      <w:r w:rsidR="006070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alt="" style="width:23.75pt;height:23.75pt"/>
        </w:pict>
      </w:r>
    </w:p>
    <w:p w:rsidR="00607085" w:rsidRPr="00607085" w:rsidRDefault="00607085" w:rsidP="00A048D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63636"/>
          <w:sz w:val="24"/>
          <w:szCs w:val="24"/>
        </w:rPr>
      </w:pPr>
      <w:r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6290122" cy="2190541"/>
            <wp:effectExtent l="19050" t="0" r="0" b="0"/>
            <wp:docPr id="47" name="Рисунок 47" descr="C:\Users\атто\Desktop\15451246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тто\Desktop\1545124653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219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85" w:rsidRPr="00A048D9" w:rsidRDefault="00A048D9" w:rsidP="00A048D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 xml:space="preserve">                                         </w:t>
      </w:r>
      <w:r w:rsidRPr="00A048D9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>Праздники, события.</w:t>
      </w:r>
    </w:p>
    <w:p w:rsidR="00607085" w:rsidRPr="00607085" w:rsidRDefault="00607085" w:rsidP="006070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607085">
        <w:rPr>
          <w:rFonts w:ascii="Arial" w:eastAsia="Times New Roman" w:hAnsi="Arial" w:cs="Arial"/>
          <w:color w:val="363636"/>
          <w:sz w:val="24"/>
          <w:szCs w:val="24"/>
        </w:rPr>
        <w:t xml:space="preserve">1 декабря 1853 года флот под командованием Нахимова, на голову разбил военно-морские силы Турции под командованием </w:t>
      </w:r>
      <w:proofErr w:type="spellStart"/>
      <w:proofErr w:type="gramStart"/>
      <w:r w:rsidRPr="00607085">
        <w:rPr>
          <w:rFonts w:ascii="Arial" w:eastAsia="Times New Roman" w:hAnsi="Arial" w:cs="Arial"/>
          <w:color w:val="363636"/>
          <w:sz w:val="24"/>
          <w:szCs w:val="24"/>
        </w:rPr>
        <w:t>Осман-паши</w:t>
      </w:r>
      <w:proofErr w:type="spellEnd"/>
      <w:proofErr w:type="gramEnd"/>
      <w:r w:rsidRPr="00607085">
        <w:rPr>
          <w:rFonts w:ascii="Arial" w:eastAsia="Times New Roman" w:hAnsi="Arial" w:cs="Arial"/>
          <w:color w:val="363636"/>
          <w:sz w:val="24"/>
          <w:szCs w:val="24"/>
        </w:rPr>
        <w:t xml:space="preserve"> у мыса Синоп. Теперь этот день считается днем воинской славы Росси. Кроме того, множество любителей спорта 1 декабря отмечают всероссийский день хоккея.</w:t>
      </w:r>
    </w:p>
    <w:p w:rsidR="00607085" w:rsidRPr="00607085" w:rsidRDefault="00607085" w:rsidP="006070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607085">
        <w:rPr>
          <w:rFonts w:ascii="Arial" w:eastAsia="Times New Roman" w:hAnsi="Arial" w:cs="Arial"/>
          <w:color w:val="363636"/>
          <w:sz w:val="24"/>
          <w:szCs w:val="24"/>
        </w:rPr>
        <w:t>2 число данного месяца посвящено борьбе за отмену рабства.</w:t>
      </w:r>
    </w:p>
    <w:p w:rsidR="00607085" w:rsidRPr="00607085" w:rsidRDefault="00607085" w:rsidP="006070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607085">
        <w:rPr>
          <w:rFonts w:ascii="Arial" w:eastAsia="Times New Roman" w:hAnsi="Arial" w:cs="Arial"/>
          <w:color w:val="363636"/>
          <w:sz w:val="24"/>
          <w:szCs w:val="24"/>
        </w:rPr>
        <w:t>3 декабря – это день, посвященный памяти неизвестному солдату.</w:t>
      </w:r>
    </w:p>
    <w:p w:rsidR="00607085" w:rsidRPr="00607085" w:rsidRDefault="00607085" w:rsidP="006070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607085">
        <w:rPr>
          <w:rFonts w:ascii="Arial" w:eastAsia="Times New Roman" w:hAnsi="Arial" w:cs="Arial"/>
          <w:color w:val="363636"/>
          <w:sz w:val="24"/>
          <w:szCs w:val="24"/>
        </w:rPr>
        <w:t>7 число данного месяца – это праздник всех работников сферы гражданской авиации.</w:t>
      </w:r>
    </w:p>
    <w:p w:rsidR="00607085" w:rsidRPr="00607085" w:rsidRDefault="00607085" w:rsidP="006070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607085">
        <w:rPr>
          <w:rFonts w:ascii="Arial" w:eastAsia="Times New Roman" w:hAnsi="Arial" w:cs="Arial"/>
          <w:color w:val="363636"/>
          <w:sz w:val="24"/>
          <w:szCs w:val="24"/>
        </w:rPr>
        <w:t>9 декабря отмечается день героев отечества.</w:t>
      </w:r>
    </w:p>
    <w:p w:rsidR="00607085" w:rsidRPr="00607085" w:rsidRDefault="00607085" w:rsidP="006070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607085">
        <w:rPr>
          <w:rFonts w:ascii="Arial" w:eastAsia="Times New Roman" w:hAnsi="Arial" w:cs="Arial"/>
          <w:color w:val="363636"/>
          <w:sz w:val="24"/>
          <w:szCs w:val="24"/>
        </w:rPr>
        <w:t>12 декабря 1993 года была принята Конституция РФ, с тех пор его отмечают ежегодно.</w:t>
      </w:r>
    </w:p>
    <w:p w:rsidR="00607085" w:rsidRPr="00607085" w:rsidRDefault="00607085" w:rsidP="006070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607085">
        <w:rPr>
          <w:rFonts w:ascii="Arial" w:eastAsia="Times New Roman" w:hAnsi="Arial" w:cs="Arial"/>
          <w:color w:val="363636"/>
          <w:sz w:val="24"/>
          <w:szCs w:val="24"/>
        </w:rPr>
        <w:t>19 числа этого месяца православные отмечают праздник – день Николая святителя.</w:t>
      </w:r>
    </w:p>
    <w:p w:rsidR="00607085" w:rsidRPr="00607085" w:rsidRDefault="00607085" w:rsidP="006070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607085">
        <w:rPr>
          <w:rFonts w:ascii="Arial" w:eastAsia="Times New Roman" w:hAnsi="Arial" w:cs="Arial"/>
          <w:color w:val="363636"/>
          <w:sz w:val="24"/>
          <w:szCs w:val="24"/>
        </w:rPr>
        <w:t>27 декабря считается днем спасателя в РФ.</w:t>
      </w:r>
    </w:p>
    <w:p w:rsidR="00607085" w:rsidRPr="00607085" w:rsidRDefault="00607085" w:rsidP="006070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3636"/>
          <w:sz w:val="24"/>
          <w:szCs w:val="24"/>
        </w:rPr>
      </w:pPr>
      <w:r w:rsidRPr="00607085">
        <w:rPr>
          <w:rFonts w:ascii="Arial" w:eastAsia="Times New Roman" w:hAnsi="Arial" w:cs="Arial"/>
          <w:color w:val="363636"/>
          <w:sz w:val="24"/>
          <w:szCs w:val="24"/>
        </w:rPr>
        <w:t>В ночь с 31 декабря на 1 январе отмечают любимый праздник нашего общества – Новый год. Традиция праздновать смену года пришла еще из Древней Месопотамии, то есть люди уже около 8 тысяч лет люди считают этот особенный день символом надежд и светлого будущего</w:t>
      </w:r>
    </w:p>
    <w:p w:rsidR="000023CB" w:rsidRPr="000023CB" w:rsidRDefault="000023CB" w:rsidP="000023C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63636"/>
          <w:sz w:val="24"/>
          <w:szCs w:val="24"/>
        </w:rPr>
      </w:pPr>
    </w:p>
    <w:p w:rsidR="00B84BCF" w:rsidRPr="00607085" w:rsidRDefault="000023CB" w:rsidP="00B84BCF">
      <w:pPr>
        <w:pStyle w:val="a5"/>
        <w:spacing w:before="0" w:beforeAutospacing="0" w:after="316" w:afterAutospacing="0"/>
        <w:jc w:val="both"/>
        <w:rPr>
          <w:noProof/>
          <w:color w:val="000000"/>
          <w:sz w:val="32"/>
          <w:szCs w:val="32"/>
        </w:rPr>
      </w:pPr>
      <w:r>
        <w:pict>
          <v:shape id="_x0000_i1026" type="#_x0000_t75" alt="Месяц декабрь" style="width:23.75pt;height:23.75pt"/>
        </w:pict>
      </w:r>
      <w:r w:rsidR="00EC1AF2" w:rsidRPr="00EC1AF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C1AF2">
        <w:rPr>
          <w:noProof/>
        </w:rPr>
        <w:drawing>
          <wp:inline distT="0" distB="0" distL="0" distR="0">
            <wp:extent cx="6336000" cy="6056931"/>
            <wp:effectExtent l="19050" t="0" r="7650" b="0"/>
            <wp:docPr id="51" name="Рисунок 51" descr="C:\Users\атто\Desktop\c26823cd4f5faaf68f8adc3430c21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тто\Desktop\c26823cd4f5faaf68f8adc3430c2116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60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B8" w:rsidRDefault="00C22CB8" w:rsidP="00B84BCF">
      <w:pPr>
        <w:pStyle w:val="a5"/>
        <w:spacing w:before="0" w:beforeAutospacing="0" w:after="316" w:afterAutospacing="0"/>
        <w:jc w:val="both"/>
        <w:rPr>
          <w:color w:val="222222"/>
          <w:sz w:val="28"/>
          <w:szCs w:val="28"/>
          <w:shd w:val="clear" w:color="auto" w:fill="FFFFFF"/>
        </w:rPr>
        <w:sectPr w:rsidR="00C22CB8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544E04" w:rsidRPr="00EC1AF2" w:rsidRDefault="00EC1AF2" w:rsidP="00B84BCF">
      <w:pPr>
        <w:pStyle w:val="a5"/>
        <w:spacing w:before="0" w:beforeAutospacing="0" w:after="316" w:afterAutospacing="0"/>
        <w:jc w:val="both"/>
        <w:rPr>
          <w:b/>
          <w:bCs/>
          <w:color w:val="000000"/>
          <w:sz w:val="28"/>
          <w:szCs w:val="28"/>
        </w:rPr>
      </w:pPr>
      <w:r w:rsidRPr="00EC1AF2">
        <w:rPr>
          <w:color w:val="222222"/>
          <w:sz w:val="28"/>
          <w:szCs w:val="28"/>
          <w:shd w:val="clear" w:color="auto" w:fill="FFFFFF"/>
        </w:rPr>
        <w:lastRenderedPageBreak/>
        <w:t>Новый год — это не просто</w:t>
      </w:r>
      <w:r w:rsidRPr="00EC1AF2">
        <w:rPr>
          <w:color w:val="222222"/>
          <w:sz w:val="28"/>
          <w:szCs w:val="28"/>
        </w:rPr>
        <w:br/>
      </w:r>
      <w:r w:rsidRPr="00EC1AF2">
        <w:rPr>
          <w:color w:val="222222"/>
          <w:sz w:val="28"/>
          <w:szCs w:val="28"/>
          <w:shd w:val="clear" w:color="auto" w:fill="FFFFFF"/>
        </w:rPr>
        <w:t>начало нового календаря, это новые надежды, успехи, победы. Мы с</w:t>
      </w:r>
      <w:r w:rsidRPr="00EC1AF2">
        <w:rPr>
          <w:color w:val="222222"/>
          <w:sz w:val="28"/>
          <w:szCs w:val="28"/>
        </w:rPr>
        <w:br/>
      </w:r>
      <w:r w:rsidRPr="00EC1AF2">
        <w:rPr>
          <w:color w:val="222222"/>
          <w:sz w:val="28"/>
          <w:szCs w:val="28"/>
          <w:shd w:val="clear" w:color="auto" w:fill="FFFFFF"/>
        </w:rPr>
        <w:t>уверенностью смотрим в завтрашний день и для оптимизма у нас есть</w:t>
      </w:r>
      <w:r w:rsidRPr="00EC1AF2">
        <w:rPr>
          <w:color w:val="222222"/>
          <w:sz w:val="28"/>
          <w:szCs w:val="28"/>
        </w:rPr>
        <w:br/>
      </w:r>
      <w:r w:rsidRPr="00EC1AF2">
        <w:rPr>
          <w:color w:val="222222"/>
          <w:sz w:val="28"/>
          <w:szCs w:val="28"/>
          <w:shd w:val="clear" w:color="auto" w:fill="FFFFFF"/>
        </w:rPr>
        <w:t>все основания — ясные и конкретные планы, реальные возможности их воплощения в жизнь! Пусть в Новом</w:t>
      </w:r>
      <w:r w:rsidRPr="00EC1AF2">
        <w:rPr>
          <w:color w:val="222222"/>
          <w:sz w:val="28"/>
          <w:szCs w:val="28"/>
        </w:rPr>
        <w:br/>
      </w:r>
      <w:r w:rsidR="00C22CB8">
        <w:rPr>
          <w:color w:val="222222"/>
          <w:sz w:val="28"/>
          <w:szCs w:val="28"/>
          <w:shd w:val="clear" w:color="auto" w:fill="FFFFFF"/>
        </w:rPr>
        <w:t>году в</w:t>
      </w:r>
      <w:r w:rsidRPr="00EC1AF2">
        <w:rPr>
          <w:color w:val="222222"/>
          <w:sz w:val="28"/>
          <w:szCs w:val="28"/>
          <w:shd w:val="clear" w:color="auto" w:fill="FFFFFF"/>
        </w:rPr>
        <w:t>ашими постоянными спутниками будут удача и хорошее настроение,</w:t>
      </w:r>
      <w:r w:rsidR="00C22CB8">
        <w:rPr>
          <w:color w:val="222222"/>
          <w:sz w:val="28"/>
          <w:szCs w:val="28"/>
        </w:rPr>
        <w:t xml:space="preserve"> </w:t>
      </w:r>
      <w:r w:rsidRPr="00EC1AF2">
        <w:rPr>
          <w:color w:val="222222"/>
          <w:sz w:val="28"/>
          <w:szCs w:val="28"/>
          <w:shd w:val="clear" w:color="auto" w:fill="FFFFFF"/>
        </w:rPr>
        <w:t>пусть радость от сбывшихся надежд и желаний никогда не покид</w:t>
      </w:r>
      <w:r w:rsidR="00C22CB8">
        <w:rPr>
          <w:color w:val="222222"/>
          <w:sz w:val="28"/>
          <w:szCs w:val="28"/>
          <w:shd w:val="clear" w:color="auto" w:fill="FFFFFF"/>
        </w:rPr>
        <w:t>ает в</w:t>
      </w:r>
      <w:r w:rsidRPr="00EC1AF2">
        <w:rPr>
          <w:color w:val="222222"/>
          <w:sz w:val="28"/>
          <w:szCs w:val="28"/>
          <w:shd w:val="clear" w:color="auto" w:fill="FFFFFF"/>
        </w:rPr>
        <w:t>ас.</w:t>
      </w:r>
      <w:r w:rsidR="00C22CB8">
        <w:rPr>
          <w:color w:val="222222"/>
          <w:sz w:val="28"/>
          <w:szCs w:val="28"/>
          <w:shd w:val="clear" w:color="auto" w:fill="FFFFFF"/>
        </w:rPr>
        <w:t xml:space="preserve"> </w:t>
      </w:r>
      <w:r w:rsidRPr="00EC1AF2">
        <w:rPr>
          <w:color w:val="222222"/>
          <w:sz w:val="28"/>
          <w:szCs w:val="28"/>
          <w:shd w:val="clear" w:color="auto" w:fill="FFFFFF"/>
        </w:rPr>
        <w:t xml:space="preserve">Пусть в доме будет достаток, а в семье мир и любовь.  Уходящий год был насыщенным и </w:t>
      </w:r>
      <w:r w:rsidRPr="00EC1AF2">
        <w:rPr>
          <w:color w:val="222222"/>
          <w:sz w:val="28"/>
          <w:szCs w:val="28"/>
          <w:shd w:val="clear" w:color="auto" w:fill="FFFFFF"/>
        </w:rPr>
        <w:lastRenderedPageBreak/>
        <w:t>плодотворным. Он наполнил нас жизненной мудростью и силой.</w:t>
      </w:r>
      <w:r w:rsidRPr="00EC1AF2">
        <w:rPr>
          <w:color w:val="222222"/>
          <w:sz w:val="28"/>
          <w:szCs w:val="28"/>
        </w:rPr>
        <w:br/>
      </w:r>
      <w:r w:rsidRPr="00EC1AF2">
        <w:rPr>
          <w:color w:val="222222"/>
          <w:sz w:val="28"/>
          <w:szCs w:val="28"/>
          <w:shd w:val="clear" w:color="auto" w:fill="FFFFFF"/>
        </w:rPr>
        <w:t>Пусть наступающий Новый год сопутствует дальнейшим успехам и</w:t>
      </w:r>
      <w:r w:rsidRPr="00EC1AF2">
        <w:rPr>
          <w:color w:val="222222"/>
          <w:sz w:val="28"/>
          <w:szCs w:val="28"/>
        </w:rPr>
        <w:br/>
      </w:r>
      <w:r w:rsidRPr="00EC1AF2">
        <w:rPr>
          <w:color w:val="222222"/>
          <w:sz w:val="28"/>
          <w:szCs w:val="28"/>
          <w:shd w:val="clear" w:color="auto" w:fill="FFFFFF"/>
        </w:rPr>
        <w:t>достижениям, принесет радость, взаимопонимание, согласие и любовь.</w:t>
      </w:r>
      <w:r w:rsidRPr="00EC1AF2">
        <w:rPr>
          <w:color w:val="222222"/>
          <w:sz w:val="28"/>
          <w:szCs w:val="28"/>
        </w:rPr>
        <w:br/>
      </w:r>
      <w:r w:rsidRPr="00EC1AF2">
        <w:rPr>
          <w:color w:val="222222"/>
          <w:sz w:val="28"/>
          <w:szCs w:val="28"/>
          <w:shd w:val="clear" w:color="auto" w:fill="FFFFFF"/>
        </w:rPr>
        <w:t>Пусть будут решены самые трудные проблемы и сбудутся лучшие надежды и</w:t>
      </w:r>
      <w:r w:rsidR="00C22CB8">
        <w:rPr>
          <w:color w:val="222222"/>
          <w:sz w:val="28"/>
          <w:szCs w:val="28"/>
        </w:rPr>
        <w:t xml:space="preserve"> </w:t>
      </w:r>
      <w:r w:rsidRPr="00EC1AF2">
        <w:rPr>
          <w:color w:val="222222"/>
          <w:sz w:val="28"/>
          <w:szCs w:val="28"/>
          <w:shd w:val="clear" w:color="auto" w:fill="FFFFFF"/>
        </w:rPr>
        <w:t>самые смелые мечты.</w:t>
      </w:r>
      <w:r w:rsidRPr="00EC1AF2">
        <w:rPr>
          <w:color w:val="222222"/>
          <w:sz w:val="28"/>
          <w:szCs w:val="28"/>
        </w:rPr>
        <w:br/>
      </w:r>
      <w:r w:rsidRPr="00EC1AF2">
        <w:rPr>
          <w:color w:val="222222"/>
          <w:sz w:val="28"/>
          <w:szCs w:val="28"/>
          <w:shd w:val="clear" w:color="auto" w:fill="FFFFFF"/>
        </w:rPr>
        <w:t>Пусть наступающий Новый год</w:t>
      </w:r>
      <w:r w:rsidR="00C22CB8">
        <w:rPr>
          <w:color w:val="222222"/>
          <w:sz w:val="28"/>
          <w:szCs w:val="28"/>
          <w:shd w:val="clear" w:color="auto" w:fill="FFFFFF"/>
        </w:rPr>
        <w:t xml:space="preserve">  станет для всех в</w:t>
      </w:r>
      <w:r w:rsidRPr="00EC1AF2">
        <w:rPr>
          <w:color w:val="222222"/>
          <w:sz w:val="28"/>
          <w:szCs w:val="28"/>
          <w:shd w:val="clear" w:color="auto" w:fill="FFFFFF"/>
        </w:rPr>
        <w:t>ас годом новых свершений и достижений!</w:t>
      </w:r>
      <w:r w:rsidRPr="00EC1AF2">
        <w:rPr>
          <w:color w:val="222222"/>
          <w:sz w:val="28"/>
          <w:szCs w:val="28"/>
        </w:rPr>
        <w:br/>
      </w:r>
      <w:r w:rsidRPr="00EC1AF2">
        <w:rPr>
          <w:color w:val="222222"/>
          <w:sz w:val="28"/>
          <w:szCs w:val="28"/>
          <w:shd w:val="clear" w:color="auto" w:fill="FFFFFF"/>
        </w:rPr>
        <w:t xml:space="preserve">Счастья, здоровья, радости, успехов и всего самого наилучшего! </w:t>
      </w: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22CB8" w:rsidSect="00C22CB8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8925D5" w:rsidRDefault="008925D5" w:rsidP="008925D5">
      <w:pPr>
        <w:shd w:val="clear" w:color="auto" w:fill="FFFFFF"/>
        <w:spacing w:before="32" w:after="3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25D5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  <w:r>
        <w:rPr>
          <w:rFonts w:ascii="Arial" w:hAnsi="Arial" w:cs="Arial"/>
          <w:color w:val="282B32"/>
          <w:sz w:val="28"/>
          <w:szCs w:val="28"/>
          <w:shd w:val="clear" w:color="auto" w:fill="FDFDFC"/>
        </w:rPr>
        <w:lastRenderedPageBreak/>
        <w:t xml:space="preserve">    </w:t>
      </w:r>
      <w:r w:rsidRPr="00C22CB8">
        <w:rPr>
          <w:rFonts w:ascii="Arial" w:hAnsi="Arial" w:cs="Arial"/>
          <w:color w:val="FF0000"/>
          <w:sz w:val="28"/>
          <w:szCs w:val="28"/>
          <w:shd w:val="clear" w:color="auto" w:fill="FDFDFC"/>
        </w:rPr>
        <w:t>В соответствии с планом воспитательной работы школы в декабре  среди учащихся 1-11 классов был проведен школьный этап декоративно- прикладного творчества  «Мастерская Деда Мороза». На выставке были представлены у</w:t>
      </w:r>
      <w:r w:rsidR="001D2C66">
        <w:rPr>
          <w:rFonts w:ascii="Arial" w:hAnsi="Arial" w:cs="Arial"/>
          <w:color w:val="FF0000"/>
          <w:sz w:val="28"/>
          <w:szCs w:val="28"/>
          <w:shd w:val="clear" w:color="auto" w:fill="FDFDFC"/>
        </w:rPr>
        <w:t>никальные работы наших учащихся.</w:t>
      </w:r>
    </w:p>
    <w:p w:rsidR="001D2C66" w:rsidRDefault="001D2C66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  <w:r>
        <w:rPr>
          <w:rFonts w:ascii="Arial" w:hAnsi="Arial" w:cs="Arial"/>
          <w:color w:val="FF0000"/>
          <w:sz w:val="28"/>
          <w:szCs w:val="28"/>
          <w:shd w:val="clear" w:color="auto" w:fill="FDFDFC"/>
        </w:rPr>
        <w:t xml:space="preserve">                                  Поздравляем победителей!</w:t>
      </w:r>
    </w:p>
    <w:p w:rsidR="001D2C66" w:rsidRDefault="001D2C66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1D2C66" w:rsidRDefault="001D2C66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  <w:r w:rsidRPr="001D2C66">
        <w:rPr>
          <w:rFonts w:ascii="Arial" w:hAnsi="Arial" w:cs="Arial"/>
          <w:color w:val="FF0000"/>
          <w:sz w:val="28"/>
          <w:szCs w:val="28"/>
          <w:shd w:val="clear" w:color="auto" w:fill="FDFDFC"/>
        </w:rPr>
        <w:object w:dxaOrig="9581" w:dyaOrig="5300">
          <v:shape id="_x0000_i1082" type="#_x0000_t75" style="width:478.7pt;height:265.05pt" o:ole="">
            <v:imagedata r:id="rId12" o:title=""/>
          </v:shape>
          <o:OLEObject Type="Embed" ProgID="Word.Document.12" ShapeID="_x0000_i1082" DrawAspect="Content" ObjectID="_1765278780" r:id="rId13"/>
        </w:object>
      </w:r>
    </w:p>
    <w:p w:rsidR="001D2C66" w:rsidRDefault="001D2C66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  <w:r>
        <w:rPr>
          <w:rFonts w:ascii="Arial" w:hAnsi="Arial" w:cs="Arial"/>
          <w:noProof/>
          <w:color w:val="FF0000"/>
          <w:sz w:val="28"/>
          <w:szCs w:val="28"/>
          <w:shd w:val="clear" w:color="auto" w:fill="FDFDFC"/>
        </w:rPr>
        <w:drawing>
          <wp:inline distT="0" distB="0" distL="0" distR="0">
            <wp:extent cx="6399307" cy="4474371"/>
            <wp:effectExtent l="19050" t="0" r="1493" b="0"/>
            <wp:docPr id="52" name="Рисунок 52" descr="E:\DCIM\108_PANA\P10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DCIM\108_PANA\P1080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307" cy="44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  <w:r>
        <w:rPr>
          <w:rFonts w:ascii="Arial" w:hAnsi="Arial" w:cs="Arial"/>
          <w:noProof/>
          <w:color w:val="FF0000"/>
          <w:sz w:val="28"/>
          <w:szCs w:val="28"/>
          <w:shd w:val="clear" w:color="auto" w:fill="FDFDFC"/>
        </w:rPr>
        <w:drawing>
          <wp:inline distT="0" distB="0" distL="0" distR="0">
            <wp:extent cx="6336000" cy="4267154"/>
            <wp:effectExtent l="19050" t="0" r="7650" b="0"/>
            <wp:docPr id="53" name="Рисунок 53" descr="E:\DCIM\108_PANA\P10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DCIM\108_PANA\P108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561" t="8547" b="1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42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Default="001D2C66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  <w:r>
        <w:rPr>
          <w:rFonts w:ascii="Arial" w:hAnsi="Arial" w:cs="Arial"/>
          <w:noProof/>
          <w:color w:val="FF0000"/>
          <w:sz w:val="28"/>
          <w:szCs w:val="28"/>
          <w:shd w:val="clear" w:color="auto" w:fill="FDFDFC"/>
        </w:rPr>
        <w:drawing>
          <wp:inline distT="0" distB="0" distL="0" distR="0">
            <wp:extent cx="6372000" cy="4447843"/>
            <wp:effectExtent l="19050" t="0" r="0" b="0"/>
            <wp:docPr id="59" name="Рисунок 59" descr="E:\DCIM\108_PANA\P108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DCIM\108_PANA\P1080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1073" b="1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44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Default="00057022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  <w:r>
        <w:rPr>
          <w:rFonts w:ascii="Arial" w:hAnsi="Arial" w:cs="Arial"/>
          <w:noProof/>
          <w:color w:val="FF0000"/>
          <w:sz w:val="28"/>
          <w:szCs w:val="28"/>
          <w:shd w:val="clear" w:color="auto" w:fill="FDFDFC"/>
        </w:rPr>
        <w:lastRenderedPageBreak/>
        <w:drawing>
          <wp:inline distT="0" distB="0" distL="0" distR="0">
            <wp:extent cx="6390005" cy="4792504"/>
            <wp:effectExtent l="19050" t="0" r="0" b="0"/>
            <wp:docPr id="60" name="Рисунок 60" descr="E:\DCIM\108_PANA\P108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DCIM\108_PANA\P1080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662FF7" w:rsidRDefault="00662FF7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Pr="00C22CB8" w:rsidRDefault="00057022" w:rsidP="008925D5">
      <w:pPr>
        <w:shd w:val="clear" w:color="auto" w:fill="FFFFFF"/>
        <w:spacing w:before="32" w:after="32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444000" cy="2272199"/>
            <wp:effectExtent l="19050" t="0" r="0" b="0"/>
            <wp:docPr id="61" name="Рисунок 61" descr="C:\Users\атто\Desktop\Открытка НГ -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тто\Desktop\Открытка НГ - 2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145" b="5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22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D5" w:rsidRDefault="008925D5" w:rsidP="00F25C7C">
      <w:pPr>
        <w:jc w:val="both"/>
        <w:rPr>
          <w:rFonts w:ascii="Times New Roman" w:hAnsi="Times New Roman" w:cs="Times New Roman"/>
          <w:color w:val="444444"/>
          <w:sz w:val="48"/>
          <w:szCs w:val="48"/>
        </w:rPr>
      </w:pPr>
    </w:p>
    <w:p w:rsidR="00B93F03" w:rsidRPr="00123660" w:rsidRDefault="00B93F03" w:rsidP="00123660">
      <w:pPr>
        <w:jc w:val="both"/>
        <w:rPr>
          <w:rFonts w:ascii="Times New Roman" w:hAnsi="Times New Roman" w:cs="Times New Roman"/>
          <w:color w:val="444444"/>
          <w:sz w:val="28"/>
          <w:szCs w:val="28"/>
        </w:rPr>
        <w:sectPr w:rsidR="00B93F03" w:rsidRPr="00123660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170B58" w:rsidRPr="002B4D4F" w:rsidRDefault="00E66D19" w:rsidP="002B4D4F">
      <w:pPr>
        <w:rPr>
          <w:rFonts w:ascii="Monotype Corsiva" w:hAnsi="Monotype Corsiva"/>
          <w:bCs/>
          <w:color w:val="8064A2" w:themeColor="accent4"/>
          <w:sz w:val="32"/>
          <w:szCs w:val="32"/>
        </w:rPr>
        <w:sectPr w:rsidR="00170B58" w:rsidRPr="002B4D4F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lastRenderedPageBreak/>
        <w:t>Над выпуском газеты работали: Гор</w:t>
      </w:r>
      <w:r w:rsid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бушина Варвара и Арбузова Ксения.</w:t>
      </w:r>
      <w:r w:rsidR="00FD70C4" w:rsidRPr="00FD70C4">
        <w:rPr>
          <w:rFonts w:ascii="Monotype Corsiva" w:hAnsi="Monotype Corsiva"/>
          <w:b/>
          <w:bCs/>
          <w:color w:val="503B95"/>
          <w:sz w:val="32"/>
          <w:szCs w:val="32"/>
        </w:rPr>
        <w:t xml:space="preserve"> </w:t>
      </w:r>
      <w:r w:rsidR="00FD70C4"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="00FD70C4"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="00FD70C4" w:rsidRPr="00FD70C4">
        <w:rPr>
          <w:rFonts w:ascii="Monotype Corsiva" w:hAnsi="Monotype Corsiva"/>
          <w:bCs/>
          <w:color w:val="8064A2" w:themeColor="accent4"/>
          <w:sz w:val="32"/>
          <w:szCs w:val="32"/>
        </w:rPr>
        <w:t>Федорова Тамара Ивановна</w:t>
      </w:r>
    </w:p>
    <w:p w:rsidR="00217529" w:rsidRPr="00626501" w:rsidRDefault="00217529" w:rsidP="00626501">
      <w:pPr>
        <w:spacing w:before="94" w:line="232" w:lineRule="auto"/>
        <w:ind w:right="7494"/>
        <w:jc w:val="both"/>
        <w:rPr>
          <w:sz w:val="44"/>
        </w:rPr>
        <w:sectPr w:rsidR="00217529" w:rsidRPr="00626501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19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«СОШ №105» (директор И.С.Шувалова). Координатор: Т.И.Федорова.  Форматирование: С.В.Федорова. Адрес редакции: 410507 г</w:t>
      </w:r>
      <w:proofErr w:type="gramStart"/>
      <w:r w:rsidRPr="003D2803">
        <w:t>.С</w:t>
      </w:r>
      <w:proofErr w:type="gramEnd"/>
      <w:r w:rsidRPr="003D2803">
        <w:t>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022" w:rsidRDefault="00057022" w:rsidP="00661309">
      <w:pPr>
        <w:spacing w:after="0" w:line="240" w:lineRule="auto"/>
      </w:pPr>
      <w:r>
        <w:separator/>
      </w:r>
    </w:p>
  </w:endnote>
  <w:endnote w:type="continuationSeparator" w:id="1">
    <w:p w:rsidR="00057022" w:rsidRDefault="00057022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022" w:rsidRDefault="00057022" w:rsidP="00661309">
      <w:pPr>
        <w:spacing w:after="0" w:line="240" w:lineRule="auto"/>
      </w:pPr>
      <w:r>
        <w:separator/>
      </w:r>
    </w:p>
  </w:footnote>
  <w:footnote w:type="continuationSeparator" w:id="1">
    <w:p w:rsidR="00057022" w:rsidRDefault="00057022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244C36"/>
    <w:multiLevelType w:val="multilevel"/>
    <w:tmpl w:val="10EE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90489"/>
    <w:multiLevelType w:val="multilevel"/>
    <w:tmpl w:val="6D8A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F3706D"/>
    <w:multiLevelType w:val="hybridMultilevel"/>
    <w:tmpl w:val="D12A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8031E"/>
    <w:multiLevelType w:val="multilevel"/>
    <w:tmpl w:val="7ADE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D93BF0"/>
    <w:multiLevelType w:val="hybridMultilevel"/>
    <w:tmpl w:val="0C38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057A84"/>
    <w:multiLevelType w:val="multilevel"/>
    <w:tmpl w:val="B5D0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07383F"/>
    <w:multiLevelType w:val="hybridMultilevel"/>
    <w:tmpl w:val="312E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4508D"/>
    <w:multiLevelType w:val="hybridMultilevel"/>
    <w:tmpl w:val="03BEE722"/>
    <w:lvl w:ilvl="0" w:tplc="0419000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  <w:num w:numId="5">
    <w:abstractNumId w:val="4"/>
  </w:num>
  <w:num w:numId="6">
    <w:abstractNumId w:val="9"/>
  </w:num>
  <w:num w:numId="7">
    <w:abstractNumId w:val="8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023CB"/>
    <w:rsid w:val="000527B1"/>
    <w:rsid w:val="00057022"/>
    <w:rsid w:val="000662D0"/>
    <w:rsid w:val="0007035A"/>
    <w:rsid w:val="00081F3A"/>
    <w:rsid w:val="000A3CBE"/>
    <w:rsid w:val="000A69F5"/>
    <w:rsid w:val="000C0191"/>
    <w:rsid w:val="000C2691"/>
    <w:rsid w:val="000D3F6A"/>
    <w:rsid w:val="00123660"/>
    <w:rsid w:val="0013078B"/>
    <w:rsid w:val="001557CF"/>
    <w:rsid w:val="00170B58"/>
    <w:rsid w:val="00182EAE"/>
    <w:rsid w:val="00186715"/>
    <w:rsid w:val="00187645"/>
    <w:rsid w:val="001A15B8"/>
    <w:rsid w:val="001B365D"/>
    <w:rsid w:val="001B3937"/>
    <w:rsid w:val="001B6425"/>
    <w:rsid w:val="001D2C66"/>
    <w:rsid w:val="001F3489"/>
    <w:rsid w:val="00202906"/>
    <w:rsid w:val="00202EFC"/>
    <w:rsid w:val="002058E2"/>
    <w:rsid w:val="00217529"/>
    <w:rsid w:val="00251F8E"/>
    <w:rsid w:val="002557CF"/>
    <w:rsid w:val="0028305E"/>
    <w:rsid w:val="00284A24"/>
    <w:rsid w:val="00294A29"/>
    <w:rsid w:val="002A3681"/>
    <w:rsid w:val="002A6128"/>
    <w:rsid w:val="002B4D4F"/>
    <w:rsid w:val="002C3CBF"/>
    <w:rsid w:val="002C7150"/>
    <w:rsid w:val="002D282E"/>
    <w:rsid w:val="002F2DE6"/>
    <w:rsid w:val="00332ECF"/>
    <w:rsid w:val="00337FAC"/>
    <w:rsid w:val="00356C6F"/>
    <w:rsid w:val="00357B66"/>
    <w:rsid w:val="00363805"/>
    <w:rsid w:val="003752CB"/>
    <w:rsid w:val="00387E15"/>
    <w:rsid w:val="003C7D2A"/>
    <w:rsid w:val="003D3843"/>
    <w:rsid w:val="003F4F9B"/>
    <w:rsid w:val="00442478"/>
    <w:rsid w:val="004444C0"/>
    <w:rsid w:val="0045063F"/>
    <w:rsid w:val="00475909"/>
    <w:rsid w:val="00491061"/>
    <w:rsid w:val="004C2A80"/>
    <w:rsid w:val="004D5F85"/>
    <w:rsid w:val="004D6306"/>
    <w:rsid w:val="004E240B"/>
    <w:rsid w:val="004E5FFC"/>
    <w:rsid w:val="004E6D24"/>
    <w:rsid w:val="0050003E"/>
    <w:rsid w:val="00507F92"/>
    <w:rsid w:val="0052065F"/>
    <w:rsid w:val="00520D0D"/>
    <w:rsid w:val="00544E04"/>
    <w:rsid w:val="00552DB7"/>
    <w:rsid w:val="005817B8"/>
    <w:rsid w:val="005A3A16"/>
    <w:rsid w:val="005D31C5"/>
    <w:rsid w:val="005E1332"/>
    <w:rsid w:val="005F0D8D"/>
    <w:rsid w:val="005F165A"/>
    <w:rsid w:val="005F3D5E"/>
    <w:rsid w:val="00607085"/>
    <w:rsid w:val="00607195"/>
    <w:rsid w:val="00615713"/>
    <w:rsid w:val="00616811"/>
    <w:rsid w:val="00626501"/>
    <w:rsid w:val="00633EC0"/>
    <w:rsid w:val="00640077"/>
    <w:rsid w:val="00661309"/>
    <w:rsid w:val="00662FF7"/>
    <w:rsid w:val="0068260C"/>
    <w:rsid w:val="006C520D"/>
    <w:rsid w:val="006D6B56"/>
    <w:rsid w:val="006F6912"/>
    <w:rsid w:val="00712AB6"/>
    <w:rsid w:val="007170FB"/>
    <w:rsid w:val="00751EA3"/>
    <w:rsid w:val="00754A7D"/>
    <w:rsid w:val="0076508B"/>
    <w:rsid w:val="007B1AD1"/>
    <w:rsid w:val="007B1B7D"/>
    <w:rsid w:val="007B4E01"/>
    <w:rsid w:val="007D37CF"/>
    <w:rsid w:val="007D64F3"/>
    <w:rsid w:val="0082205F"/>
    <w:rsid w:val="00844933"/>
    <w:rsid w:val="00846236"/>
    <w:rsid w:val="00847D84"/>
    <w:rsid w:val="00884E0E"/>
    <w:rsid w:val="008925D5"/>
    <w:rsid w:val="008C102B"/>
    <w:rsid w:val="008C171C"/>
    <w:rsid w:val="008D207C"/>
    <w:rsid w:val="008F2264"/>
    <w:rsid w:val="008F5F9E"/>
    <w:rsid w:val="009107F1"/>
    <w:rsid w:val="009150D0"/>
    <w:rsid w:val="00934723"/>
    <w:rsid w:val="00957326"/>
    <w:rsid w:val="0097763B"/>
    <w:rsid w:val="00995F1A"/>
    <w:rsid w:val="00A048D9"/>
    <w:rsid w:val="00A1755F"/>
    <w:rsid w:val="00A2033B"/>
    <w:rsid w:val="00A41D54"/>
    <w:rsid w:val="00A5413D"/>
    <w:rsid w:val="00A64228"/>
    <w:rsid w:val="00A7020F"/>
    <w:rsid w:val="00A777E0"/>
    <w:rsid w:val="00A86E1F"/>
    <w:rsid w:val="00A870A2"/>
    <w:rsid w:val="00AA29CE"/>
    <w:rsid w:val="00AC0E9D"/>
    <w:rsid w:val="00AD3602"/>
    <w:rsid w:val="00B03D3E"/>
    <w:rsid w:val="00B05E03"/>
    <w:rsid w:val="00B11B1F"/>
    <w:rsid w:val="00B162A2"/>
    <w:rsid w:val="00B37703"/>
    <w:rsid w:val="00B4272C"/>
    <w:rsid w:val="00B44718"/>
    <w:rsid w:val="00B6050A"/>
    <w:rsid w:val="00B84BCF"/>
    <w:rsid w:val="00B93F03"/>
    <w:rsid w:val="00B967BE"/>
    <w:rsid w:val="00B97653"/>
    <w:rsid w:val="00BA386D"/>
    <w:rsid w:val="00BB12F0"/>
    <w:rsid w:val="00BB3886"/>
    <w:rsid w:val="00BC3C6D"/>
    <w:rsid w:val="00BC46E0"/>
    <w:rsid w:val="00C11612"/>
    <w:rsid w:val="00C22CB8"/>
    <w:rsid w:val="00C47603"/>
    <w:rsid w:val="00C50735"/>
    <w:rsid w:val="00C6253E"/>
    <w:rsid w:val="00C830D5"/>
    <w:rsid w:val="00C90DDC"/>
    <w:rsid w:val="00CA6BDF"/>
    <w:rsid w:val="00CB3EFF"/>
    <w:rsid w:val="00CC131F"/>
    <w:rsid w:val="00D0185F"/>
    <w:rsid w:val="00D1165E"/>
    <w:rsid w:val="00D501AB"/>
    <w:rsid w:val="00D95D99"/>
    <w:rsid w:val="00DA1E6F"/>
    <w:rsid w:val="00DC0746"/>
    <w:rsid w:val="00DC29C1"/>
    <w:rsid w:val="00DE0900"/>
    <w:rsid w:val="00DE0E14"/>
    <w:rsid w:val="00DF0C11"/>
    <w:rsid w:val="00DF30D2"/>
    <w:rsid w:val="00E106D6"/>
    <w:rsid w:val="00E202BD"/>
    <w:rsid w:val="00E45C83"/>
    <w:rsid w:val="00E66D19"/>
    <w:rsid w:val="00E75385"/>
    <w:rsid w:val="00EA1EB2"/>
    <w:rsid w:val="00EC1AF2"/>
    <w:rsid w:val="00ED3FDF"/>
    <w:rsid w:val="00ED6F49"/>
    <w:rsid w:val="00EE05DD"/>
    <w:rsid w:val="00EE753A"/>
    <w:rsid w:val="00EF021D"/>
    <w:rsid w:val="00EF3A12"/>
    <w:rsid w:val="00F07496"/>
    <w:rsid w:val="00F25C7C"/>
    <w:rsid w:val="00F30F0D"/>
    <w:rsid w:val="00F92EEF"/>
    <w:rsid w:val="00FB5D9C"/>
    <w:rsid w:val="00FD70C4"/>
    <w:rsid w:val="00FE2FCD"/>
    <w:rsid w:val="00FF5766"/>
    <w:rsid w:val="00FF61AE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  <w:style w:type="character" w:customStyle="1" w:styleId="30">
    <w:name w:val="Заголовок 3 Знак"/>
    <w:basedOn w:val="a0"/>
    <w:link w:val="3"/>
    <w:uiPriority w:val="9"/>
    <w:semiHidden/>
    <w:rsid w:val="003D38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tags">
    <w:name w:val="post-tags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prazd4">
    <w:name w:val="rprazd4"/>
    <w:basedOn w:val="a0"/>
    <w:rsid w:val="003D3843"/>
  </w:style>
  <w:style w:type="character" w:customStyle="1" w:styleId="rprazd5">
    <w:name w:val="rprazd5"/>
    <w:basedOn w:val="a0"/>
    <w:rsid w:val="003D3843"/>
  </w:style>
  <w:style w:type="paragraph" w:customStyle="1" w:styleId="rprazd7">
    <w:name w:val="rprazd7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ydate">
    <w:name w:val="citydate"/>
    <w:basedOn w:val="a0"/>
    <w:rsid w:val="00CB3EFF"/>
  </w:style>
  <w:style w:type="paragraph" w:customStyle="1" w:styleId="float">
    <w:name w:val="float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CB3EFF"/>
  </w:style>
  <w:style w:type="paragraph" w:customStyle="1" w:styleId="c8">
    <w:name w:val="c8"/>
    <w:basedOn w:val="a"/>
    <w:rsid w:val="00B8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84BCF"/>
  </w:style>
  <w:style w:type="character" w:customStyle="1" w:styleId="c5">
    <w:name w:val="c5"/>
    <w:basedOn w:val="a0"/>
    <w:rsid w:val="00B84B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953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577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1645">
                      <w:marLeft w:val="0"/>
                      <w:marRight w:val="0"/>
                      <w:marTop w:val="3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4681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338">
          <w:marLeft w:val="0"/>
          <w:marRight w:val="0"/>
          <w:marTop w:val="7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2728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0008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0126">
                                  <w:marLeft w:val="0"/>
                                  <w:marRight w:val="0"/>
                                  <w:marTop w:val="0"/>
                                  <w:marBottom w:val="2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47171">
                                  <w:marLeft w:val="-316"/>
                                  <w:marRight w:val="-3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5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062">
                          <w:marLeft w:val="0"/>
                          <w:marRight w:val="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5106">
                          <w:marLeft w:val="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0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6364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24968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5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6B6B6"/>
                                <w:left w:val="single" w:sz="6" w:space="0" w:color="B6B6B6"/>
                                <w:bottom w:val="single" w:sz="6" w:space="0" w:color="B6B6B6"/>
                                <w:right w:val="single" w:sz="6" w:space="0" w:color="B6B6B6"/>
                              </w:divBdr>
                              <w:divsChild>
                                <w:div w:id="13325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46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6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36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948462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single" w:sz="6" w:space="0" w:color="B6B6B6"/>
                            <w:left w:val="single" w:sz="6" w:space="0" w:color="B6B6B6"/>
                            <w:bottom w:val="single" w:sz="6" w:space="0" w:color="B6B6B6"/>
                            <w:right w:val="single" w:sz="6" w:space="0" w:color="B6B6B6"/>
                          </w:divBdr>
                          <w:divsChild>
                            <w:div w:id="161841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2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2555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155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shod-solnca.ru/articles/%D0%B7%D0%B8%D0%BC%D0%BD%D0%B5%D0%B5_%D1%81%D0%BE%D0%BB%D0%BD%D1%86%D0%B5%D1%81%D1%82%D0%BE%D1%8F%D0%BD%D0%B8%D0%B5.html" TargetMode="External"/><Relationship Id="rId13" Type="http://schemas.openxmlformats.org/officeDocument/2006/relationships/package" Target="embeddings/_________Microsoft_Office_Word1.docx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://www.105school.b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6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атто</cp:lastModifiedBy>
  <cp:revision>34</cp:revision>
  <dcterms:created xsi:type="dcterms:W3CDTF">2022-05-05T19:26:00Z</dcterms:created>
  <dcterms:modified xsi:type="dcterms:W3CDTF">2023-12-28T10:26:00Z</dcterms:modified>
</cp:coreProperties>
</file>